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1" w:rsidRDefault="001A5DA1">
      <w:pPr>
        <w:spacing w:before="10"/>
        <w:rPr>
          <w:sz w:val="18"/>
        </w:rPr>
      </w:pPr>
      <w:bookmarkStart w:id="0" w:name="_GoBack"/>
      <w:bookmarkEnd w:id="0"/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Bahar</w:t>
      </w:r>
      <w:r>
        <w:rPr>
          <w:spacing w:val="-1"/>
        </w:rPr>
        <w:t xml:space="preserve"> </w:t>
      </w:r>
      <w:r>
        <w:t>Dönemi</w:t>
      </w:r>
      <w:r>
        <w:rPr>
          <w:spacing w:val="-3"/>
        </w:rPr>
        <w:t xml:space="preserve"> </w:t>
      </w:r>
      <w:r w:rsidR="002C26D3">
        <w:rPr>
          <w:spacing w:val="-3"/>
        </w:rPr>
        <w:t xml:space="preserve">Ara </w:t>
      </w:r>
      <w:r>
        <w:t>Sınav</w:t>
      </w:r>
      <w:r>
        <w:rPr>
          <w:spacing w:val="-1"/>
        </w:rPr>
        <w:t xml:space="preserve"> </w:t>
      </w:r>
      <w:r>
        <w:t>Programı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913"/>
        <w:gridCol w:w="1415"/>
        <w:gridCol w:w="1271"/>
        <w:gridCol w:w="851"/>
        <w:gridCol w:w="3403"/>
      </w:tblGrid>
      <w:tr w:rsidR="001A5DA1" w:rsidTr="00542219">
        <w:trPr>
          <w:trHeight w:val="460"/>
        </w:trPr>
        <w:tc>
          <w:tcPr>
            <w:tcW w:w="1583" w:type="dxa"/>
          </w:tcPr>
          <w:p w:rsidR="001A5DA1" w:rsidRDefault="00857D8F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13" w:type="dxa"/>
          </w:tcPr>
          <w:p w:rsidR="001A5DA1" w:rsidRDefault="00857D8F">
            <w:pPr>
              <w:pStyle w:val="TableParagraph"/>
              <w:spacing w:line="228" w:lineRule="exact"/>
              <w:ind w:left="1417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5" w:type="dxa"/>
          </w:tcPr>
          <w:p w:rsidR="001A5DA1" w:rsidRDefault="00857D8F">
            <w:pPr>
              <w:pStyle w:val="TableParagraph"/>
              <w:spacing w:line="228" w:lineRule="exact"/>
              <w:ind w:left="12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1271" w:type="dxa"/>
          </w:tcPr>
          <w:p w:rsidR="001A5DA1" w:rsidRDefault="00857D8F">
            <w:pPr>
              <w:pStyle w:val="TableParagraph"/>
              <w:spacing w:line="230" w:lineRule="exact"/>
              <w:ind w:left="270" w:right="2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1" w:type="dxa"/>
          </w:tcPr>
          <w:p w:rsidR="001A5DA1" w:rsidRDefault="00857D8F">
            <w:pPr>
              <w:pStyle w:val="TableParagraph"/>
              <w:spacing w:line="230" w:lineRule="exact"/>
              <w:ind w:left="125" w:right="8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3" w:type="dxa"/>
          </w:tcPr>
          <w:p w:rsidR="001A5DA1" w:rsidRDefault="00857D8F">
            <w:pPr>
              <w:pStyle w:val="TableParagraph"/>
              <w:spacing w:line="228" w:lineRule="exact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B00151" w:rsidRPr="00CC2FE6" w:rsidTr="00542219">
        <w:trPr>
          <w:trHeight w:val="230"/>
        </w:trPr>
        <w:tc>
          <w:tcPr>
            <w:tcW w:w="1583" w:type="dxa"/>
          </w:tcPr>
          <w:p w:rsidR="00B00151" w:rsidRPr="00CC2FE6" w:rsidRDefault="00B00151" w:rsidP="00B00151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B00151" w:rsidRPr="00CC2FE6" w:rsidRDefault="00B00151" w:rsidP="00B00151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ATATÜRK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İLKELERİ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C2FE6">
              <w:rPr>
                <w:sz w:val="20"/>
                <w:szCs w:val="20"/>
              </w:rPr>
              <w:t>İNK.TARİHİ</w:t>
            </w:r>
            <w:proofErr w:type="gramEnd"/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00151" w:rsidRPr="00CC2FE6" w:rsidRDefault="00B00151" w:rsidP="00B00151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00151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="00B00151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B00151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B00151" w:rsidRPr="00B00151" w:rsidRDefault="00B00151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3" w:type="dxa"/>
          </w:tcPr>
          <w:p w:rsidR="00B00151" w:rsidRPr="00CC2FE6" w:rsidRDefault="00B00151" w:rsidP="00B00151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Ahmet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ÖZKARCI</w:t>
            </w:r>
          </w:p>
        </w:tc>
      </w:tr>
      <w:tr w:rsidR="00B00151" w:rsidRPr="00CC2FE6" w:rsidTr="00542219">
        <w:trPr>
          <w:trHeight w:val="230"/>
        </w:trPr>
        <w:tc>
          <w:tcPr>
            <w:tcW w:w="1583" w:type="dxa"/>
          </w:tcPr>
          <w:p w:rsidR="00B00151" w:rsidRPr="00CC2FE6" w:rsidRDefault="00B00151" w:rsidP="00B00151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B00151" w:rsidRPr="00CC2FE6" w:rsidRDefault="00B00151" w:rsidP="00B00151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TÜRK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DİLİ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00151" w:rsidRPr="00CC2FE6" w:rsidRDefault="00B00151" w:rsidP="00B00151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00151" w:rsidRPr="00CC2FE6" w:rsidRDefault="0076164B" w:rsidP="0076164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05</w:t>
            </w:r>
            <w:r w:rsidR="00B00151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B00151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B00151" w:rsidRPr="00CC2FE6" w:rsidRDefault="0076164B" w:rsidP="0076164B">
            <w:pPr>
              <w:pStyle w:val="TableParagraph"/>
              <w:ind w:left="18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0151"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3" w:type="dxa"/>
          </w:tcPr>
          <w:p w:rsidR="00B00151" w:rsidRPr="00CC2FE6" w:rsidRDefault="00B00151" w:rsidP="00B00151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CÜNEYT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ÇETİNKAYA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BOZ122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İNGİLİZCE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09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Erhan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ARAN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BOZ142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BEDEN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EĞİTİMİ II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Ödev</w:t>
            </w:r>
          </w:p>
        </w:tc>
        <w:tc>
          <w:tcPr>
            <w:tcW w:w="127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12BF2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4:00</w:t>
            </w:r>
          </w:p>
        </w:tc>
        <w:tc>
          <w:tcPr>
            <w:tcW w:w="3403" w:type="dxa"/>
          </w:tcPr>
          <w:p w:rsidR="00712BF2" w:rsidRPr="00CC2FE6" w:rsidRDefault="00712BF2" w:rsidP="00857D8F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Gör. </w:t>
            </w:r>
            <w:r w:rsidR="00857D8F">
              <w:rPr>
                <w:color w:val="393939"/>
                <w:sz w:val="20"/>
                <w:szCs w:val="20"/>
                <w:lang w:eastAsia="tr-TR"/>
              </w:rPr>
              <w:t>Nida GÖNEN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BSS116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İŞ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SAĞLIĞI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GÜVENLİĞİ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5.0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BEF110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ENFORMATİK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BİLGİSAYAR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PROG.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CC2FE6" w:rsidRDefault="00CC2FE6" w:rsidP="0076164B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06.06.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51" w:type="dxa"/>
          </w:tcPr>
          <w:p w:rsidR="00712BF2" w:rsidRPr="00CC2FE6" w:rsidRDefault="00712BF2" w:rsidP="0076164B">
            <w:pPr>
              <w:pStyle w:val="TableParagraph"/>
              <w:spacing w:line="211" w:lineRule="exact"/>
              <w:ind w:left="182" w:right="160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1</w:t>
            </w:r>
            <w:r w:rsidR="0076164B">
              <w:rPr>
                <w:sz w:val="20"/>
                <w:szCs w:val="20"/>
              </w:rPr>
              <w:t>0</w:t>
            </w:r>
            <w:r w:rsidRPr="00CC2FE6">
              <w:rPr>
                <w:sz w:val="20"/>
                <w:szCs w:val="20"/>
              </w:rPr>
              <w:t>:</w:t>
            </w:r>
            <w:r w:rsidR="0076164B">
              <w:rPr>
                <w:sz w:val="20"/>
                <w:szCs w:val="20"/>
              </w:rPr>
              <w:t>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</w:t>
            </w:r>
            <w:proofErr w:type="gramEnd"/>
            <w:r w:rsidRPr="00CC2FE6">
              <w:rPr>
                <w:sz w:val="20"/>
                <w:szCs w:val="20"/>
              </w:rPr>
              <w:t>.Sait</w:t>
            </w:r>
            <w:proofErr w:type="spellEnd"/>
            <w:r w:rsidRPr="00CC2FE6">
              <w:rPr>
                <w:spacing w:val="-8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ÜSTÜN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BTE172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GENEL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EKONOMİ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12BF2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7:00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 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BSS102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GİRİŞMCİLİK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STRATEJİ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281F69" w:rsidP="00281F6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12BF2" w:rsidP="00281F6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5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: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Burak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AĞIR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BZT102</w:t>
            </w:r>
            <w:r w:rsidR="00542219">
              <w:rPr>
                <w:sz w:val="20"/>
                <w:szCs w:val="20"/>
              </w:rPr>
              <w:t>/4036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ORGANİK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HAYVANCILIK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B00151" w:rsidRDefault="00281F69" w:rsidP="00281F6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12BF2" w:rsidP="00281F6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11: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BZT104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HAYVAN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DAVRANIŞLARI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REFAHI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CC2FE6" w:rsidRDefault="00CC2FE6" w:rsidP="00281F6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CC2FE6" w:rsidRDefault="00712BF2" w:rsidP="00712BF2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21:30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BZT106/3038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ANATOMİ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FİZYOLOJİ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B00151" w:rsidRDefault="00281F69" w:rsidP="00281F6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6164B" w:rsidP="0076164B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20: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ÖZTÜRK</w:t>
            </w:r>
          </w:p>
        </w:tc>
      </w:tr>
      <w:tr w:rsidR="00712BF2" w:rsidRPr="00CC2FE6" w:rsidTr="00542219">
        <w:trPr>
          <w:trHeight w:val="229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BZT108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ZOOTEKNİYE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GİRİŞ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9" w:right="116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CC2FE6" w:rsidRDefault="00CC2FE6" w:rsidP="00281F6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06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CC2FE6" w:rsidRDefault="00281F69" w:rsidP="00281F69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12BF2"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3" w:type="dxa"/>
          </w:tcPr>
          <w:p w:rsidR="00712BF2" w:rsidRPr="00CC2FE6" w:rsidRDefault="00281F69" w:rsidP="00281F69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 xml:space="preserve">ÖZTÜRK </w:t>
            </w:r>
          </w:p>
        </w:tc>
      </w:tr>
      <w:tr w:rsidR="00712BF2" w:rsidRPr="00CC2FE6" w:rsidTr="00542219">
        <w:trPr>
          <w:trHeight w:val="229"/>
        </w:trPr>
        <w:tc>
          <w:tcPr>
            <w:tcW w:w="1583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913" w:type="dxa"/>
          </w:tcPr>
          <w:p w:rsidR="00712BF2" w:rsidRPr="00B00151" w:rsidRDefault="00712BF2" w:rsidP="00542219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GİRİŞİMCİLİK VE KARİYER PLAN</w:t>
            </w:r>
            <w:r w:rsidR="00542219">
              <w:rPr>
                <w:color w:val="393939"/>
                <w:sz w:val="20"/>
                <w:szCs w:val="20"/>
                <w:lang w:eastAsia="tr-TR"/>
              </w:rPr>
              <w:t>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(SEÇ.)</w:t>
            </w:r>
          </w:p>
        </w:tc>
        <w:tc>
          <w:tcPr>
            <w:tcW w:w="1415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Online Test</w:t>
            </w:r>
          </w:p>
        </w:tc>
        <w:tc>
          <w:tcPr>
            <w:tcW w:w="1271" w:type="dxa"/>
          </w:tcPr>
          <w:p w:rsidR="00712BF2" w:rsidRPr="00B00151" w:rsidRDefault="00CC2FE6" w:rsidP="00281F69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05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76164B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712BF2" w:rsidRPr="00B00151" w:rsidRDefault="00712BF2" w:rsidP="00281F69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</w:t>
            </w:r>
            <w:r w:rsidR="00281F69">
              <w:rPr>
                <w:color w:val="393939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3403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</w:t>
            </w:r>
            <w:proofErr w:type="gramStart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proofErr w:type="gramEnd"/>
          </w:p>
        </w:tc>
      </w:tr>
    </w:tbl>
    <w:p w:rsidR="00634558" w:rsidRDefault="00634558">
      <w:pPr>
        <w:rPr>
          <w:b/>
          <w:sz w:val="20"/>
        </w:rPr>
      </w:pPr>
    </w:p>
    <w:p w:rsidR="001A5DA1" w:rsidRPr="00B00151" w:rsidRDefault="00CC2FE6" w:rsidP="00B00151">
      <w:pPr>
        <w:tabs>
          <w:tab w:val="left" w:pos="417"/>
        </w:tabs>
        <w:ind w:left="216"/>
        <w:rPr>
          <w:b/>
          <w:sz w:val="20"/>
        </w:rPr>
      </w:pPr>
      <w:r>
        <w:rPr>
          <w:b/>
          <w:sz w:val="20"/>
        </w:rPr>
        <w:t>2.</w:t>
      </w:r>
      <w:r w:rsidR="00857D8F" w:rsidRPr="00B00151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8"/>
        <w:gridCol w:w="1414"/>
        <w:gridCol w:w="1275"/>
        <w:gridCol w:w="912"/>
        <w:gridCol w:w="3337"/>
      </w:tblGrid>
      <w:tr w:rsidR="001A5DA1" w:rsidTr="005C56DE">
        <w:trPr>
          <w:trHeight w:val="460"/>
        </w:trPr>
        <w:tc>
          <w:tcPr>
            <w:tcW w:w="1493" w:type="dxa"/>
          </w:tcPr>
          <w:p w:rsidR="001A5DA1" w:rsidRDefault="00857D8F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78" w:type="dxa"/>
          </w:tcPr>
          <w:p w:rsidR="001A5DA1" w:rsidRDefault="00857D8F">
            <w:pPr>
              <w:pStyle w:val="TableParagraph"/>
              <w:spacing w:line="228" w:lineRule="exact"/>
              <w:ind w:left="1491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4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1A5DA1" w:rsidRDefault="00857D8F">
            <w:pPr>
              <w:pStyle w:val="TableParagraph"/>
              <w:spacing w:line="230" w:lineRule="exact"/>
              <w:ind w:left="267" w:right="24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912" w:type="dxa"/>
          </w:tcPr>
          <w:p w:rsidR="001A5DA1" w:rsidRDefault="00857D8F">
            <w:pPr>
              <w:pStyle w:val="TableParagraph"/>
              <w:spacing w:line="230" w:lineRule="exact"/>
              <w:ind w:left="118" w:right="89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337" w:type="dxa"/>
          </w:tcPr>
          <w:p w:rsidR="001A5DA1" w:rsidRDefault="00857D8F">
            <w:pPr>
              <w:pStyle w:val="TableParagraph"/>
              <w:spacing w:line="228" w:lineRule="exact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5C56DE" w:rsidTr="005C56DE">
        <w:trPr>
          <w:trHeight w:val="46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BZT206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BİTKİ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D618F7" w:rsidRDefault="00281F69" w:rsidP="00A14499">
            <w:pPr>
              <w:jc w:val="center"/>
            </w:pPr>
            <w:r>
              <w:t>05</w:t>
            </w:r>
            <w:r w:rsidR="005C56DE" w:rsidRPr="00D618F7">
              <w:t>.0</w:t>
            </w:r>
            <w:r w:rsidR="00A14499"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5C56DE" w:rsidP="00A14499">
            <w:pPr>
              <w:jc w:val="center"/>
            </w:pPr>
            <w:r w:rsidRPr="00D618F7">
              <w:t>15:</w:t>
            </w:r>
            <w:r w:rsidR="00A14499"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ASLAN/</w:t>
            </w:r>
          </w:p>
          <w:p w:rsidR="005C56DE" w:rsidRDefault="005C56DE" w:rsidP="005C56D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ALPTEKİN</w:t>
            </w:r>
          </w:p>
        </w:tc>
      </w:tr>
      <w:tr w:rsidR="005C56DE" w:rsidTr="005C56DE">
        <w:trPr>
          <w:trHeight w:val="457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BZT224/3032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HAYVANCILIK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ORGANİZASYON.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56DE" w:rsidRDefault="005C56DE" w:rsidP="005C56D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TEŞVİK.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281F69" w:rsidP="00A14499">
            <w:pPr>
              <w:jc w:val="center"/>
            </w:pPr>
            <w:r>
              <w:t>06</w:t>
            </w:r>
            <w:r w:rsidR="005C56DE" w:rsidRPr="00D618F7">
              <w:t>.0</w:t>
            </w:r>
            <w:r w:rsidR="00A14499"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5C56DE" w:rsidP="00281F69">
            <w:pPr>
              <w:jc w:val="center"/>
            </w:pPr>
            <w:r w:rsidRPr="00D618F7">
              <w:t>2</w:t>
            </w:r>
            <w:r w:rsidR="00281F69">
              <w:t>2</w:t>
            </w:r>
            <w:r w:rsidRPr="00D618F7">
              <w:t>:</w:t>
            </w:r>
            <w:r w:rsidR="00281F69"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BZT204/3040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MİKROBİYOLOJİ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281F69" w:rsidP="00A1449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06</w:t>
            </w:r>
            <w:r w:rsidR="005C56DE" w:rsidRPr="00D618F7">
              <w:rPr>
                <w:rFonts w:eastAsiaTheme="minorHAnsi"/>
              </w:rPr>
              <w:t>.</w:t>
            </w:r>
            <w:r w:rsidR="005C56DE">
              <w:rPr>
                <w:rFonts w:eastAsiaTheme="minorHAnsi"/>
              </w:rPr>
              <w:t>0</w:t>
            </w:r>
            <w:r w:rsidR="00A14499">
              <w:rPr>
                <w:rFonts w:eastAsiaTheme="minorHAnsi"/>
              </w:rPr>
              <w:t>6</w:t>
            </w:r>
            <w:r w:rsidR="005C56DE" w:rsidRPr="00D618F7">
              <w:rPr>
                <w:rFonts w:eastAsiaTheme="minorHAnsi"/>
              </w:rPr>
              <w:t>.2023</w:t>
            </w:r>
          </w:p>
        </w:tc>
        <w:tc>
          <w:tcPr>
            <w:tcW w:w="912" w:type="dxa"/>
          </w:tcPr>
          <w:p w:rsidR="005C56DE" w:rsidRPr="00D618F7" w:rsidRDefault="00542219" w:rsidP="00281F6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="005C56DE" w:rsidRPr="00D618F7">
              <w:rPr>
                <w:rFonts w:eastAsiaTheme="minorHAnsi"/>
              </w:rPr>
              <w:t>:</w:t>
            </w:r>
            <w:r w:rsidR="00281F69">
              <w:rPr>
                <w:rFonts w:eastAsiaTheme="minorHAnsi"/>
              </w:rPr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BZT226/4040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MOLEKÜLER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YÖNT.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281F69" w:rsidP="00A1449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05</w:t>
            </w:r>
            <w:r w:rsidR="005C56DE" w:rsidRPr="00D618F7">
              <w:rPr>
                <w:rFonts w:eastAsiaTheme="minorHAnsi"/>
              </w:rPr>
              <w:t>.</w:t>
            </w:r>
            <w:r w:rsidR="005C56DE">
              <w:rPr>
                <w:rFonts w:eastAsiaTheme="minorHAnsi"/>
              </w:rPr>
              <w:t>0</w:t>
            </w:r>
            <w:r w:rsidR="00A14499">
              <w:rPr>
                <w:rFonts w:eastAsiaTheme="minorHAnsi"/>
              </w:rPr>
              <w:t>6</w:t>
            </w:r>
            <w:r w:rsidR="005C56DE" w:rsidRPr="00D618F7">
              <w:rPr>
                <w:rFonts w:eastAsiaTheme="minorHAnsi"/>
              </w:rPr>
              <w:t>.2023</w:t>
            </w:r>
          </w:p>
        </w:tc>
        <w:tc>
          <w:tcPr>
            <w:tcW w:w="912" w:type="dxa"/>
          </w:tcPr>
          <w:p w:rsidR="005C56DE" w:rsidRPr="00D618F7" w:rsidRDefault="005C56DE" w:rsidP="00281F69">
            <w:pPr>
              <w:jc w:val="center"/>
              <w:rPr>
                <w:rFonts w:eastAsiaTheme="minorHAnsi"/>
              </w:rPr>
            </w:pPr>
            <w:r w:rsidRPr="00D618F7">
              <w:rPr>
                <w:rFonts w:eastAsiaTheme="minorHAnsi"/>
              </w:rPr>
              <w:t>1</w:t>
            </w:r>
            <w:r w:rsidR="00281F69">
              <w:rPr>
                <w:rFonts w:eastAsiaTheme="minorHAnsi"/>
              </w:rPr>
              <w:t>3</w:t>
            </w:r>
            <w:r w:rsidRPr="00D618F7">
              <w:rPr>
                <w:rFonts w:eastAsiaTheme="minorHAnsi"/>
              </w:rPr>
              <w:t>:</w:t>
            </w:r>
            <w:r w:rsidR="00281F69">
              <w:rPr>
                <w:rFonts w:eastAsiaTheme="minorHAnsi"/>
              </w:rPr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BZT218/3026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ÇAYIR-MERA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BİTKİLERİ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A14499" w:rsidP="00A14499">
            <w:pPr>
              <w:jc w:val="center"/>
            </w:pPr>
            <w:r>
              <w:t>0</w:t>
            </w:r>
            <w:r w:rsidR="005C56DE" w:rsidRPr="00D618F7">
              <w:t>6.0</w:t>
            </w:r>
            <w:r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5C56DE" w:rsidP="00A14499">
            <w:pPr>
              <w:jc w:val="center"/>
            </w:pPr>
            <w:r w:rsidRPr="00D618F7">
              <w:t>21:</w:t>
            </w:r>
            <w:r w:rsidR="00A14499"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EROL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BZT214/3036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FİZYOLOJİSİ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METAB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A14499" w:rsidP="00A14499">
            <w:pPr>
              <w:jc w:val="center"/>
            </w:pPr>
            <w:r>
              <w:t>06</w:t>
            </w:r>
            <w:r w:rsidR="005C56DE" w:rsidRPr="00D618F7">
              <w:t>.0</w:t>
            </w:r>
            <w:r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A14499" w:rsidP="00A14499">
            <w:pPr>
              <w:jc w:val="center"/>
            </w:pPr>
            <w:r>
              <w:t>18</w:t>
            </w:r>
            <w:r w:rsidR="005C56DE" w:rsidRPr="00D618F7">
              <w:t>:</w:t>
            </w:r>
            <w:r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BZT202/3034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BİYOTEKNOLOJİ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D618F7" w:rsidRDefault="00A14499" w:rsidP="00A14499">
            <w:pPr>
              <w:jc w:val="center"/>
            </w:pPr>
            <w:r>
              <w:t>05</w:t>
            </w:r>
            <w:r w:rsidR="005C56DE" w:rsidRPr="00D618F7">
              <w:t>.0</w:t>
            </w:r>
            <w:r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5C56DE" w:rsidP="00A14499">
            <w:pPr>
              <w:jc w:val="center"/>
            </w:pPr>
            <w:r w:rsidRPr="00D618F7">
              <w:t>15:</w:t>
            </w:r>
            <w:r w:rsidR="00A14499">
              <w:t>00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BZT220/3028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MEKANİZASYON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A14499" w:rsidP="00A14499">
            <w:pPr>
              <w:jc w:val="center"/>
            </w:pPr>
            <w:r>
              <w:t>06</w:t>
            </w:r>
            <w:r w:rsidR="005C56DE" w:rsidRPr="00D618F7">
              <w:t>.0</w:t>
            </w:r>
            <w:r>
              <w:t>6</w:t>
            </w:r>
            <w:r w:rsidR="005C56DE" w:rsidRPr="00D618F7">
              <w:t>.2023</w:t>
            </w:r>
          </w:p>
        </w:tc>
        <w:tc>
          <w:tcPr>
            <w:tcW w:w="912" w:type="dxa"/>
          </w:tcPr>
          <w:p w:rsidR="005C56DE" w:rsidRPr="00D618F7" w:rsidRDefault="00A14499" w:rsidP="00A14499">
            <w:pPr>
              <w:jc w:val="center"/>
            </w:pPr>
            <w:r>
              <w:t>17:30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 w:rsidR="00857D8F">
              <w:rPr>
                <w:sz w:val="20"/>
              </w:rPr>
              <w:t>Ö.Ü.</w:t>
            </w:r>
            <w:r>
              <w:rPr>
                <w:sz w:val="20"/>
              </w:rPr>
              <w:t>Hayrettin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KARADÖL</w:t>
            </w:r>
          </w:p>
        </w:tc>
      </w:tr>
      <w:tr w:rsidR="005C56DE" w:rsidTr="005C56DE">
        <w:trPr>
          <w:trHeight w:val="232"/>
        </w:trPr>
        <w:tc>
          <w:tcPr>
            <w:tcW w:w="1493" w:type="dxa"/>
            <w:vAlign w:val="center"/>
          </w:tcPr>
          <w:p w:rsidR="005C56DE" w:rsidRPr="00011455" w:rsidRDefault="005C56DE" w:rsidP="005C56DE">
            <w:pPr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11455">
              <w:rPr>
                <w:color w:val="000000"/>
                <w:sz w:val="20"/>
                <w:szCs w:val="20"/>
              </w:rPr>
              <w:t>BZT222/3030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5C56DE" w:rsidRDefault="005C56DE" w:rsidP="00A14499">
            <w:pPr>
              <w:pStyle w:val="TableParagraph"/>
              <w:spacing w:line="212" w:lineRule="exact"/>
            </w:pPr>
            <w:r w:rsidRPr="005C56DE">
              <w:t xml:space="preserve"> </w:t>
            </w:r>
            <w:r w:rsidR="00A14499">
              <w:t>06</w:t>
            </w:r>
            <w:r w:rsidRPr="005C56DE">
              <w:t>.0</w:t>
            </w:r>
            <w:r w:rsidR="00A14499">
              <w:t>6</w:t>
            </w:r>
            <w:r w:rsidRPr="005C56DE">
              <w:t>.202</w:t>
            </w:r>
            <w:r w:rsidR="00133C09">
              <w:t>3</w:t>
            </w:r>
          </w:p>
        </w:tc>
        <w:tc>
          <w:tcPr>
            <w:tcW w:w="912" w:type="dxa"/>
          </w:tcPr>
          <w:p w:rsidR="005C56DE" w:rsidRPr="005C56DE" w:rsidRDefault="00A14499" w:rsidP="00A14499">
            <w:pPr>
              <w:pStyle w:val="TableParagraph"/>
              <w:spacing w:line="212" w:lineRule="exact"/>
              <w:ind w:left="175" w:right="169"/>
              <w:jc w:val="center"/>
            </w:pPr>
            <w:r>
              <w:t>20</w:t>
            </w:r>
            <w:r w:rsidR="00133C09">
              <w:t>:</w:t>
            </w:r>
            <w:r>
              <w:t>00</w:t>
            </w:r>
          </w:p>
        </w:tc>
        <w:tc>
          <w:tcPr>
            <w:tcW w:w="3337" w:type="dxa"/>
          </w:tcPr>
          <w:p w:rsidR="005C56DE" w:rsidRDefault="00857D8F" w:rsidP="005C56D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r w:rsidRPr="00CC2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9774F" w:rsidRPr="00CC2FE6">
              <w:rPr>
                <w:sz w:val="20"/>
                <w:szCs w:val="20"/>
              </w:rPr>
              <w:t>Prof. Dr.</w:t>
            </w:r>
            <w:r w:rsidR="0069774F" w:rsidRPr="00CC2FE6">
              <w:rPr>
                <w:spacing w:val="-4"/>
                <w:sz w:val="20"/>
                <w:szCs w:val="20"/>
              </w:rPr>
              <w:t xml:space="preserve"> Emine İKİKAT TÜMER</w:t>
            </w:r>
          </w:p>
        </w:tc>
      </w:tr>
    </w:tbl>
    <w:p w:rsidR="00BD742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 xml:space="preserve">   </w:t>
      </w: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lastRenderedPageBreak/>
        <w:t>3.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418"/>
        <w:gridCol w:w="1272"/>
        <w:gridCol w:w="852"/>
        <w:gridCol w:w="3404"/>
      </w:tblGrid>
      <w:tr w:rsidR="001A5DA1">
        <w:trPr>
          <w:trHeight w:val="460"/>
        </w:trPr>
        <w:tc>
          <w:tcPr>
            <w:tcW w:w="1668" w:type="dxa"/>
          </w:tcPr>
          <w:p w:rsidR="001A5DA1" w:rsidRDefault="00857D8F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1A5DA1" w:rsidRDefault="00857D8F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1A5DA1" w:rsidRDefault="00857D8F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1A5DA1" w:rsidRDefault="00857D8F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4" w:type="dxa"/>
          </w:tcPr>
          <w:p w:rsidR="001A5DA1" w:rsidRDefault="00857D8F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BZT324/3024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Klasik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 xml:space="preserve"> Hasan Burak AĞIR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BZT304/4035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HAYVANLARI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A14499" w:rsidRPr="00CC2FE6" w:rsidRDefault="00A14499" w:rsidP="00A1449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CC2FE6" w:rsidRDefault="00A14499" w:rsidP="00A14499">
            <w:pPr>
              <w:pStyle w:val="TableParagraph"/>
              <w:ind w:left="18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KARAMAN 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BZT316/3016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09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 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BZT306/3006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>
              <w:rPr>
                <w:color w:val="393939"/>
                <w:sz w:val="20"/>
                <w:szCs w:val="20"/>
                <w:lang w:eastAsia="tr-TR"/>
              </w:rPr>
              <w:t>4:00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BZT308/3008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5.0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D00CB3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23</w:t>
            </w:r>
            <w:r w:rsidR="00A14499">
              <w:rPr>
                <w:color w:val="393939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BZT318/3018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GIDA MEVZUATI (SEÇ.)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2" w:type="dxa"/>
          </w:tcPr>
          <w:p w:rsidR="00A14499" w:rsidRPr="00CC2FE6" w:rsidRDefault="00A14499" w:rsidP="007B4BEA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</w:t>
            </w:r>
            <w:r w:rsidR="007B4BEA">
              <w:rPr>
                <w:color w:val="393939"/>
                <w:sz w:val="20"/>
                <w:szCs w:val="20"/>
                <w:lang w:eastAsia="tr-TR"/>
              </w:rPr>
              <w:t>5</w:t>
            </w:r>
            <w:r>
              <w:rPr>
                <w:color w:val="393939"/>
                <w:sz w:val="20"/>
                <w:szCs w:val="20"/>
                <w:lang w:eastAsia="tr-TR"/>
              </w:rPr>
              <w:t>.06.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52" w:type="dxa"/>
          </w:tcPr>
          <w:p w:rsidR="00A14499" w:rsidRPr="00CC2FE6" w:rsidRDefault="00A14499" w:rsidP="007B4BEA">
            <w:pPr>
              <w:pStyle w:val="TableParagraph"/>
              <w:spacing w:line="211" w:lineRule="exact"/>
              <w:ind w:left="182" w:right="160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1</w:t>
            </w:r>
            <w:r w:rsidR="007B4BEA">
              <w:rPr>
                <w:sz w:val="20"/>
                <w:szCs w:val="20"/>
              </w:rPr>
              <w:t>8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DAYISOYLU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BZT320/3020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>
              <w:rPr>
                <w:color w:val="393939"/>
                <w:sz w:val="20"/>
                <w:szCs w:val="20"/>
                <w:lang w:eastAsia="tr-TR"/>
              </w:rPr>
              <w:t>7:00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BZT302/3002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DENEME METOT.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Klasik </w:t>
            </w:r>
          </w:p>
        </w:tc>
        <w:tc>
          <w:tcPr>
            <w:tcW w:w="127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>
              <w:rPr>
                <w:color w:val="393939"/>
                <w:sz w:val="20"/>
                <w:szCs w:val="20"/>
                <w:lang w:eastAsia="tr-TR"/>
              </w:rPr>
              <w:t>5:00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rPr>
          <w:b/>
          <w:sz w:val="20"/>
        </w:rPr>
      </w:pPr>
      <w:r>
        <w:rPr>
          <w:b/>
          <w:sz w:val="20"/>
        </w:rPr>
        <w:t>4.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114"/>
        <w:gridCol w:w="1418"/>
        <w:gridCol w:w="1274"/>
        <w:gridCol w:w="849"/>
        <w:gridCol w:w="3401"/>
      </w:tblGrid>
      <w:tr w:rsidR="001A5DA1">
        <w:trPr>
          <w:trHeight w:val="460"/>
        </w:trPr>
        <w:tc>
          <w:tcPr>
            <w:tcW w:w="1383" w:type="dxa"/>
          </w:tcPr>
          <w:p w:rsidR="001A5DA1" w:rsidRDefault="00857D8F">
            <w:pPr>
              <w:pStyle w:val="TableParagraph"/>
              <w:spacing w:line="223" w:lineRule="exact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KODU</w:t>
            </w:r>
          </w:p>
        </w:tc>
        <w:tc>
          <w:tcPr>
            <w:tcW w:w="4114" w:type="dxa"/>
          </w:tcPr>
          <w:p w:rsidR="001A5DA1" w:rsidRDefault="00857D8F">
            <w:pPr>
              <w:pStyle w:val="TableParagraph"/>
              <w:spacing w:line="223" w:lineRule="exact"/>
              <w:ind w:left="1579" w:right="1570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1A5DA1" w:rsidRDefault="00857D8F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TARİHİ</w:t>
            </w:r>
          </w:p>
        </w:tc>
        <w:tc>
          <w:tcPr>
            <w:tcW w:w="849" w:type="dxa"/>
          </w:tcPr>
          <w:p w:rsidR="001A5DA1" w:rsidRDefault="00857D8F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SAATİ</w:t>
            </w:r>
          </w:p>
        </w:tc>
        <w:tc>
          <w:tcPr>
            <w:tcW w:w="3401" w:type="dxa"/>
          </w:tcPr>
          <w:p w:rsidR="001A5DA1" w:rsidRDefault="00857D8F">
            <w:pPr>
              <w:pStyle w:val="TableParagraph"/>
              <w:spacing w:line="223" w:lineRule="exact"/>
              <w:ind w:left="805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BZT402/4002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BÜYÜKBAŞ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Prof.Dr.Ali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KAYGISIZ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BZT404/4004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RUMİNANT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BESLEME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CC2FE6" w:rsidRDefault="00A14499" w:rsidP="00A1449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CC2FE6" w:rsidRDefault="00A14499" w:rsidP="00A14499">
            <w:pPr>
              <w:pStyle w:val="TableParagraph"/>
              <w:ind w:left="18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KAMALAK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BZT408/4008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SÜT KEÇİCİLİĞİ (SEÇ.)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09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BZT414/4014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PİLİÇ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>
              <w:rPr>
                <w:color w:val="393939"/>
                <w:sz w:val="20"/>
                <w:szCs w:val="20"/>
                <w:lang w:eastAsia="tr-TR"/>
              </w:rPr>
              <w:t>4:00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BZT416/4016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YUMURTA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5.0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08:00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BZT410/4010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TOZLAYICI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YETİŞTİRİCİ.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A14499" w:rsidRPr="00CC2FE6" w:rsidRDefault="00A14499" w:rsidP="00A1449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06.06.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49" w:type="dxa"/>
          </w:tcPr>
          <w:p w:rsidR="00A14499" w:rsidRPr="00CC2FE6" w:rsidRDefault="00A14499" w:rsidP="00BD742E">
            <w:pPr>
              <w:pStyle w:val="TableParagraph"/>
              <w:spacing w:line="211" w:lineRule="exact"/>
              <w:ind w:left="18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742E">
              <w:rPr>
                <w:sz w:val="20"/>
                <w:szCs w:val="20"/>
              </w:rPr>
              <w:t>2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A14499">
        <w:trPr>
          <w:trHeight w:val="46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spacing w:before="108"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BZT428/4028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METABOLİZMA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  <w:p w:rsidR="00A14499" w:rsidRDefault="00A14499" w:rsidP="00A1449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>
              <w:rPr>
                <w:color w:val="393939"/>
                <w:sz w:val="20"/>
                <w:szCs w:val="20"/>
                <w:lang w:eastAsia="tr-TR"/>
              </w:rPr>
              <w:t>7:00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BZT418/4018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BZT422/4022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CC2FE6" w:rsidRDefault="00A14499" w:rsidP="00A1449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CC2FE6" w:rsidRDefault="00A14499" w:rsidP="00A14499">
            <w:pPr>
              <w:pStyle w:val="TableParagraph"/>
              <w:ind w:left="182"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BZT412/4012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B00151" w:rsidRDefault="00A14499" w:rsidP="00040D1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</w:t>
            </w:r>
            <w:r w:rsidR="00040D12">
              <w:rPr>
                <w:color w:val="393939"/>
                <w:sz w:val="20"/>
                <w:szCs w:val="20"/>
                <w:lang w:eastAsia="tr-TR"/>
              </w:rPr>
              <w:t>5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09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</w:t>
            </w:r>
            <w:r>
              <w:rPr>
                <w:color w:val="393939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BZT406/4006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MEZUNİYET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ÇALIŞMASI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BD742E" w:rsidP="00BD742E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23</w:t>
            </w:r>
            <w:r w:rsidR="00A14499">
              <w:rPr>
                <w:color w:val="393939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401" w:type="dxa"/>
          </w:tcPr>
          <w:p w:rsidR="00A14499" w:rsidRDefault="00BD742E" w:rsidP="00BD742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ÇİÇEK 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BZT424/4024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SÜS HAYVANLARI (SEÇ.)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5.0</w:t>
            </w:r>
            <w:r>
              <w:rPr>
                <w:color w:val="393939"/>
                <w:sz w:val="20"/>
                <w:szCs w:val="20"/>
                <w:lang w:eastAsia="tr-TR"/>
              </w:rPr>
              <w:t>6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49" w:type="dxa"/>
          </w:tcPr>
          <w:p w:rsidR="00A14499" w:rsidRPr="00B00151" w:rsidRDefault="00A14499" w:rsidP="00A144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A14499">
        <w:trPr>
          <w:trHeight w:val="230"/>
        </w:trPr>
        <w:tc>
          <w:tcPr>
            <w:tcW w:w="1383" w:type="dxa"/>
          </w:tcPr>
          <w:p w:rsidR="00A14499" w:rsidRDefault="00A14499" w:rsidP="00A14499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BZT426</w:t>
            </w:r>
          </w:p>
        </w:tc>
        <w:tc>
          <w:tcPr>
            <w:tcW w:w="4114" w:type="dxa"/>
          </w:tcPr>
          <w:p w:rsidR="00A14499" w:rsidRDefault="00A14499" w:rsidP="00A144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KARMA YEM ÜRETİM TEKNOLOJİSİ (SEÇ.)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A14499" w:rsidRPr="00CC2FE6" w:rsidRDefault="00A14499" w:rsidP="00A14499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06.06.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49" w:type="dxa"/>
          </w:tcPr>
          <w:p w:rsidR="00A14499" w:rsidRPr="00CC2FE6" w:rsidRDefault="00A14499" w:rsidP="00A14499">
            <w:pPr>
              <w:pStyle w:val="TableParagraph"/>
              <w:spacing w:line="211" w:lineRule="exact"/>
              <w:ind w:left="182" w:right="160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C2FE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1" w:type="dxa"/>
          </w:tcPr>
          <w:p w:rsidR="00A14499" w:rsidRDefault="00A14499" w:rsidP="00A1449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</w:tbl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011455"/>
    <w:rsid w:val="00040D12"/>
    <w:rsid w:val="00133C09"/>
    <w:rsid w:val="001A5DA1"/>
    <w:rsid w:val="00281F69"/>
    <w:rsid w:val="002C26D3"/>
    <w:rsid w:val="002D7F1B"/>
    <w:rsid w:val="0030083B"/>
    <w:rsid w:val="00386CD3"/>
    <w:rsid w:val="003A238C"/>
    <w:rsid w:val="00487AFA"/>
    <w:rsid w:val="004E1EA8"/>
    <w:rsid w:val="00542219"/>
    <w:rsid w:val="00554F7F"/>
    <w:rsid w:val="005B0E0D"/>
    <w:rsid w:val="005C56DE"/>
    <w:rsid w:val="00634558"/>
    <w:rsid w:val="0069774F"/>
    <w:rsid w:val="006E3589"/>
    <w:rsid w:val="00712BF2"/>
    <w:rsid w:val="00725ADD"/>
    <w:rsid w:val="0076164B"/>
    <w:rsid w:val="007B4BEA"/>
    <w:rsid w:val="007C065D"/>
    <w:rsid w:val="008034DD"/>
    <w:rsid w:val="00833ADD"/>
    <w:rsid w:val="00857D8F"/>
    <w:rsid w:val="00A14499"/>
    <w:rsid w:val="00B00151"/>
    <w:rsid w:val="00B73169"/>
    <w:rsid w:val="00BA7FD4"/>
    <w:rsid w:val="00BD742E"/>
    <w:rsid w:val="00C134B8"/>
    <w:rsid w:val="00CC2FE6"/>
    <w:rsid w:val="00D00CB3"/>
    <w:rsid w:val="00D115A5"/>
    <w:rsid w:val="00E129F3"/>
    <w:rsid w:val="00E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ÖZKÖSE</cp:lastModifiedBy>
  <cp:revision>2</cp:revision>
  <cp:lastPrinted>2023-06-02T09:29:00Z</cp:lastPrinted>
  <dcterms:created xsi:type="dcterms:W3CDTF">2023-06-02T13:40:00Z</dcterms:created>
  <dcterms:modified xsi:type="dcterms:W3CDTF">2023-06-02T13:40:00Z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